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B3B6" w14:textId="77777777" w:rsidR="0027051E" w:rsidRPr="0027051E" w:rsidRDefault="0027051E" w:rsidP="0027051E">
      <w:pPr>
        <w:jc w:val="center"/>
        <w:rPr>
          <w:lang w:val="en-US"/>
        </w:rPr>
      </w:pPr>
      <w:r w:rsidRPr="0027051E">
        <w:rPr>
          <w:b/>
          <w:lang w:val="en-US"/>
        </w:rPr>
        <w:t>TABELA WAD I USTEREK</w:t>
      </w:r>
    </w:p>
    <w:p w14:paraId="64F1265B" w14:textId="77777777" w:rsidR="0027051E" w:rsidRPr="0027051E" w:rsidRDefault="0027051E" w:rsidP="0027051E">
      <w:pPr>
        <w:jc w:val="center"/>
        <w:rPr>
          <w:lang w:val="en-US"/>
        </w:rPr>
      </w:pPr>
      <w:proofErr w:type="spellStart"/>
      <w:r w:rsidRPr="0027051E">
        <w:rPr>
          <w:i/>
          <w:lang w:val="en-US"/>
        </w:rPr>
        <w:t>Narzędzie</w:t>
      </w:r>
      <w:proofErr w:type="spellEnd"/>
      <w:r w:rsidRPr="0027051E">
        <w:rPr>
          <w:i/>
          <w:lang w:val="en-US"/>
        </w:rPr>
        <w:t xml:space="preserve"> </w:t>
      </w:r>
      <w:proofErr w:type="spellStart"/>
      <w:r w:rsidRPr="0027051E">
        <w:rPr>
          <w:i/>
          <w:lang w:val="en-US"/>
        </w:rPr>
        <w:t>robocze</w:t>
      </w:r>
      <w:proofErr w:type="spellEnd"/>
      <w:r w:rsidRPr="0027051E">
        <w:rPr>
          <w:i/>
          <w:lang w:val="en-US"/>
        </w:rPr>
        <w:t xml:space="preserve"> do </w:t>
      </w:r>
      <w:proofErr w:type="spellStart"/>
      <w:r w:rsidRPr="0027051E">
        <w:rPr>
          <w:i/>
          <w:lang w:val="en-US"/>
        </w:rPr>
        <w:t>mediacji</w:t>
      </w:r>
      <w:proofErr w:type="spellEnd"/>
      <w:r w:rsidRPr="0027051E">
        <w:rPr>
          <w:i/>
          <w:lang w:val="en-US"/>
        </w:rPr>
        <w:t xml:space="preserve"> w </w:t>
      </w:r>
      <w:proofErr w:type="spellStart"/>
      <w:r w:rsidRPr="0027051E">
        <w:rPr>
          <w:i/>
          <w:lang w:val="en-US"/>
        </w:rPr>
        <w:t>sprawie</w:t>
      </w:r>
      <w:proofErr w:type="spellEnd"/>
      <w:r w:rsidRPr="0027051E">
        <w:rPr>
          <w:i/>
          <w:lang w:val="en-US"/>
        </w:rPr>
        <w:t xml:space="preserve"> </w:t>
      </w:r>
      <w:proofErr w:type="spellStart"/>
      <w:r w:rsidRPr="0027051E">
        <w:rPr>
          <w:i/>
          <w:lang w:val="en-US"/>
        </w:rPr>
        <w:t>budowlanej</w:t>
      </w:r>
      <w:proofErr w:type="spellEnd"/>
    </w:p>
    <w:p w14:paraId="125957B7" w14:textId="77777777" w:rsidR="0027051E" w:rsidRPr="0027051E" w:rsidRDefault="0027051E" w:rsidP="0027051E">
      <w:pPr>
        <w:rPr>
          <w:lang w:val="en-US"/>
        </w:rPr>
      </w:pPr>
      <w:proofErr w:type="spellStart"/>
      <w:r w:rsidRPr="0027051E">
        <w:rPr>
          <w:lang w:val="en-US"/>
        </w:rPr>
        <w:t>Instrukcja</w:t>
      </w:r>
      <w:proofErr w:type="spellEnd"/>
      <w:r w:rsidRPr="0027051E">
        <w:rPr>
          <w:lang w:val="en-US"/>
        </w:rPr>
        <w:t xml:space="preserve">: </w:t>
      </w:r>
      <w:proofErr w:type="spellStart"/>
      <w:r w:rsidRPr="0027051E">
        <w:rPr>
          <w:lang w:val="en-US"/>
        </w:rPr>
        <w:t>tabela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służy</w:t>
      </w:r>
      <w:proofErr w:type="spellEnd"/>
      <w:r w:rsidRPr="0027051E">
        <w:rPr>
          <w:lang w:val="en-US"/>
        </w:rPr>
        <w:t xml:space="preserve"> do </w:t>
      </w:r>
      <w:proofErr w:type="spellStart"/>
      <w:r w:rsidRPr="0027051E">
        <w:rPr>
          <w:lang w:val="en-US"/>
        </w:rPr>
        <w:t>uporządkowania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zgłoszonych</w:t>
      </w:r>
      <w:proofErr w:type="spellEnd"/>
      <w:r w:rsidRPr="0027051E">
        <w:rPr>
          <w:lang w:val="en-US"/>
        </w:rPr>
        <w:t xml:space="preserve"> wad, </w:t>
      </w:r>
      <w:proofErr w:type="spellStart"/>
      <w:r w:rsidRPr="0027051E">
        <w:rPr>
          <w:lang w:val="en-US"/>
        </w:rPr>
        <w:t>usterek</w:t>
      </w:r>
      <w:proofErr w:type="spellEnd"/>
      <w:r w:rsidRPr="0027051E">
        <w:rPr>
          <w:lang w:val="en-US"/>
        </w:rPr>
        <w:t xml:space="preserve"> i </w:t>
      </w:r>
      <w:proofErr w:type="spellStart"/>
      <w:r w:rsidRPr="0027051E">
        <w:rPr>
          <w:lang w:val="en-US"/>
        </w:rPr>
        <w:t>zastrzeżeń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jakościowych</w:t>
      </w:r>
      <w:proofErr w:type="spellEnd"/>
      <w:r w:rsidRPr="0027051E">
        <w:rPr>
          <w:lang w:val="en-US"/>
        </w:rPr>
        <w:t xml:space="preserve">. </w:t>
      </w:r>
      <w:proofErr w:type="spellStart"/>
      <w:r w:rsidRPr="0027051E">
        <w:rPr>
          <w:lang w:val="en-US"/>
        </w:rPr>
        <w:t>Należy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odróżnić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wadę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istotną</w:t>
      </w:r>
      <w:proofErr w:type="spellEnd"/>
      <w:r w:rsidRPr="0027051E">
        <w:rPr>
          <w:lang w:val="en-US"/>
        </w:rPr>
        <w:t xml:space="preserve">, </w:t>
      </w:r>
      <w:proofErr w:type="spellStart"/>
      <w:r w:rsidRPr="0027051E">
        <w:rPr>
          <w:lang w:val="en-US"/>
        </w:rPr>
        <w:t>wadę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nieistotną</w:t>
      </w:r>
      <w:proofErr w:type="spellEnd"/>
      <w:r w:rsidRPr="0027051E">
        <w:rPr>
          <w:lang w:val="en-US"/>
        </w:rPr>
        <w:t xml:space="preserve">, </w:t>
      </w:r>
      <w:proofErr w:type="spellStart"/>
      <w:r w:rsidRPr="0027051E">
        <w:rPr>
          <w:lang w:val="en-US"/>
        </w:rPr>
        <w:t>usterkę</w:t>
      </w:r>
      <w:proofErr w:type="spellEnd"/>
      <w:r w:rsidRPr="0027051E">
        <w:rPr>
          <w:lang w:val="en-US"/>
        </w:rPr>
        <w:t xml:space="preserve">, </w:t>
      </w:r>
      <w:proofErr w:type="spellStart"/>
      <w:r w:rsidRPr="0027051E">
        <w:rPr>
          <w:lang w:val="en-US"/>
        </w:rPr>
        <w:t>brak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dokumentacji</w:t>
      </w:r>
      <w:proofErr w:type="spellEnd"/>
      <w:r w:rsidRPr="0027051E">
        <w:rPr>
          <w:lang w:val="en-US"/>
        </w:rPr>
        <w:t xml:space="preserve">, </w:t>
      </w:r>
      <w:proofErr w:type="spellStart"/>
      <w:r w:rsidRPr="0027051E">
        <w:rPr>
          <w:lang w:val="en-US"/>
        </w:rPr>
        <w:t>robotę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niewykonaną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oraz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robotę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wykonaną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niezgodnie</w:t>
      </w:r>
      <w:proofErr w:type="spellEnd"/>
      <w:r w:rsidRPr="0027051E">
        <w:rPr>
          <w:lang w:val="en-US"/>
        </w:rPr>
        <w:t xml:space="preserve"> z </w:t>
      </w:r>
      <w:proofErr w:type="spellStart"/>
      <w:r w:rsidRPr="0027051E">
        <w:rPr>
          <w:lang w:val="en-US"/>
        </w:rPr>
        <w:t>projektem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albo</w:t>
      </w:r>
      <w:proofErr w:type="spellEnd"/>
      <w:r w:rsidRPr="0027051E">
        <w:rPr>
          <w:lang w:val="en-US"/>
        </w:rPr>
        <w:t xml:space="preserve"> </w:t>
      </w:r>
      <w:proofErr w:type="spellStart"/>
      <w:r w:rsidRPr="0027051E">
        <w:rPr>
          <w:lang w:val="en-US"/>
        </w:rPr>
        <w:t>umową</w:t>
      </w:r>
      <w:proofErr w:type="spellEnd"/>
      <w:r w:rsidRPr="0027051E">
        <w:rPr>
          <w:lang w:val="en-US"/>
        </w:rPr>
        <w:t>.</w:t>
      </w:r>
    </w:p>
    <w:p w14:paraId="0886B51E" w14:textId="77777777" w:rsidR="0027051E" w:rsidRPr="0027051E" w:rsidRDefault="0027051E" w:rsidP="0027051E">
      <w:pPr>
        <w:rPr>
          <w:lang w:val="en-US"/>
        </w:rPr>
      </w:pPr>
      <w:r w:rsidRPr="0027051E">
        <w:rPr>
          <w:b/>
          <w:lang w:val="en-US"/>
        </w:rPr>
        <w:t xml:space="preserve">1. Dane </w:t>
      </w:r>
      <w:proofErr w:type="spellStart"/>
      <w:r w:rsidRPr="0027051E">
        <w:rPr>
          <w:b/>
          <w:lang w:val="en-US"/>
        </w:rPr>
        <w:t>sprawy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9638"/>
      </w:tblGrid>
      <w:tr w:rsidR="0027051E" w:rsidRPr="0027051E" w14:paraId="558CDA92" w14:textId="77777777" w:rsidTr="00ED6F92">
        <w:trPr>
          <w:tblHeader/>
          <w:jc w:val="center"/>
        </w:trPr>
        <w:tc>
          <w:tcPr>
            <w:tcW w:w="3969" w:type="dxa"/>
            <w:shd w:val="clear" w:color="auto" w:fill="EDEDED"/>
          </w:tcPr>
          <w:p w14:paraId="32DEE4C4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b/>
                <w:lang w:val="en-US"/>
              </w:rPr>
              <w:t>Pole</w:t>
            </w:r>
          </w:p>
        </w:tc>
        <w:tc>
          <w:tcPr>
            <w:tcW w:w="9638" w:type="dxa"/>
            <w:shd w:val="clear" w:color="auto" w:fill="EDEDED"/>
          </w:tcPr>
          <w:p w14:paraId="2BFAF4C4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b/>
                <w:lang w:val="en-US"/>
              </w:rPr>
              <w:t>Treść</w:t>
            </w:r>
            <w:proofErr w:type="spellEnd"/>
          </w:p>
        </w:tc>
      </w:tr>
      <w:tr w:rsidR="0027051E" w:rsidRPr="0027051E" w14:paraId="55D8CE1F" w14:textId="77777777" w:rsidTr="00ED6F92">
        <w:trPr>
          <w:jc w:val="center"/>
        </w:trPr>
        <w:tc>
          <w:tcPr>
            <w:tcW w:w="3969" w:type="dxa"/>
          </w:tcPr>
          <w:p w14:paraId="17A9E4F0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lang w:val="en-US"/>
              </w:rPr>
              <w:t>Sygnatura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akt</w:t>
            </w:r>
            <w:proofErr w:type="spellEnd"/>
          </w:p>
        </w:tc>
        <w:tc>
          <w:tcPr>
            <w:tcW w:w="9638" w:type="dxa"/>
          </w:tcPr>
          <w:p w14:paraId="6BC0931E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257E3344" w14:textId="77777777" w:rsidTr="00ED6F92">
        <w:trPr>
          <w:jc w:val="center"/>
        </w:trPr>
        <w:tc>
          <w:tcPr>
            <w:tcW w:w="3969" w:type="dxa"/>
          </w:tcPr>
          <w:p w14:paraId="79686E93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lang w:val="en-US"/>
              </w:rPr>
              <w:t>Strony</w:t>
            </w:r>
            <w:proofErr w:type="spellEnd"/>
          </w:p>
        </w:tc>
        <w:tc>
          <w:tcPr>
            <w:tcW w:w="9638" w:type="dxa"/>
          </w:tcPr>
          <w:p w14:paraId="3666EC26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018752C0" w14:textId="77777777" w:rsidTr="00ED6F92">
        <w:trPr>
          <w:jc w:val="center"/>
        </w:trPr>
        <w:tc>
          <w:tcPr>
            <w:tcW w:w="3969" w:type="dxa"/>
          </w:tcPr>
          <w:p w14:paraId="758179C9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lang w:val="en-US"/>
              </w:rPr>
              <w:t>Inwestycja</w:t>
            </w:r>
            <w:proofErr w:type="spellEnd"/>
            <w:r w:rsidRPr="0027051E">
              <w:rPr>
                <w:lang w:val="en-US"/>
              </w:rPr>
              <w:t xml:space="preserve"> / </w:t>
            </w:r>
            <w:proofErr w:type="spellStart"/>
            <w:r w:rsidRPr="0027051E">
              <w:rPr>
                <w:lang w:val="en-US"/>
              </w:rPr>
              <w:t>lokalizacja</w:t>
            </w:r>
            <w:proofErr w:type="spellEnd"/>
          </w:p>
        </w:tc>
        <w:tc>
          <w:tcPr>
            <w:tcW w:w="9638" w:type="dxa"/>
          </w:tcPr>
          <w:p w14:paraId="032A1C2B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64C97C60" w14:textId="77777777" w:rsidTr="00ED6F92">
        <w:trPr>
          <w:jc w:val="center"/>
        </w:trPr>
        <w:tc>
          <w:tcPr>
            <w:tcW w:w="3969" w:type="dxa"/>
          </w:tcPr>
          <w:p w14:paraId="3F7E3AE9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lang w:val="en-US"/>
              </w:rPr>
              <w:t>Zakres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robót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objęty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tabelą</w:t>
            </w:r>
            <w:proofErr w:type="spellEnd"/>
          </w:p>
        </w:tc>
        <w:tc>
          <w:tcPr>
            <w:tcW w:w="9638" w:type="dxa"/>
          </w:tcPr>
          <w:p w14:paraId="68A6DF18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76F1C1D8" w14:textId="77777777" w:rsidTr="00ED6F92">
        <w:trPr>
          <w:jc w:val="center"/>
        </w:trPr>
        <w:tc>
          <w:tcPr>
            <w:tcW w:w="3969" w:type="dxa"/>
          </w:tcPr>
          <w:p w14:paraId="20B554DB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lang w:val="en-US"/>
              </w:rPr>
              <w:t xml:space="preserve">Data </w:t>
            </w:r>
            <w:proofErr w:type="spellStart"/>
            <w:r w:rsidRPr="0027051E">
              <w:rPr>
                <w:lang w:val="en-US"/>
              </w:rPr>
              <w:t>przeglądu</w:t>
            </w:r>
            <w:proofErr w:type="spellEnd"/>
            <w:r w:rsidRPr="0027051E">
              <w:rPr>
                <w:lang w:val="en-US"/>
              </w:rPr>
              <w:t xml:space="preserve"> / </w:t>
            </w:r>
            <w:proofErr w:type="spellStart"/>
            <w:r w:rsidRPr="0027051E">
              <w:rPr>
                <w:lang w:val="en-US"/>
              </w:rPr>
              <w:t>aktualizacji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tabeli</w:t>
            </w:r>
            <w:proofErr w:type="spellEnd"/>
          </w:p>
        </w:tc>
        <w:tc>
          <w:tcPr>
            <w:tcW w:w="9638" w:type="dxa"/>
          </w:tcPr>
          <w:p w14:paraId="67851133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33A66006" w14:textId="77777777" w:rsidR="0027051E" w:rsidRPr="0027051E" w:rsidRDefault="0027051E" w:rsidP="0027051E">
      <w:pPr>
        <w:rPr>
          <w:lang w:val="en-US"/>
        </w:rPr>
      </w:pPr>
      <w:r w:rsidRPr="0027051E">
        <w:rPr>
          <w:b/>
          <w:lang w:val="en-US"/>
        </w:rPr>
        <w:t xml:space="preserve">2. </w:t>
      </w:r>
      <w:proofErr w:type="spellStart"/>
      <w:r w:rsidRPr="0027051E">
        <w:rPr>
          <w:b/>
          <w:lang w:val="en-US"/>
        </w:rPr>
        <w:t>Zestawienie</w:t>
      </w:r>
      <w:proofErr w:type="spellEnd"/>
      <w:r w:rsidRPr="0027051E">
        <w:rPr>
          <w:b/>
          <w:lang w:val="en-US"/>
        </w:rPr>
        <w:t xml:space="preserve"> wad i </w:t>
      </w:r>
      <w:proofErr w:type="spellStart"/>
      <w:r w:rsidRPr="0027051E">
        <w:rPr>
          <w:b/>
          <w:lang w:val="en-US"/>
        </w:rPr>
        <w:t>usterek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7"/>
        <w:gridCol w:w="1958"/>
        <w:gridCol w:w="2441"/>
        <w:gridCol w:w="2027"/>
        <w:gridCol w:w="2244"/>
        <w:gridCol w:w="2506"/>
        <w:gridCol w:w="2211"/>
      </w:tblGrid>
      <w:tr w:rsidR="0027051E" w:rsidRPr="0027051E" w14:paraId="33BCA16A" w14:textId="77777777" w:rsidTr="00ED6F92">
        <w:trPr>
          <w:tblHeader/>
          <w:jc w:val="center"/>
        </w:trPr>
        <w:tc>
          <w:tcPr>
            <w:tcW w:w="680" w:type="dxa"/>
            <w:shd w:val="clear" w:color="auto" w:fill="EDEDED"/>
          </w:tcPr>
          <w:p w14:paraId="10BE9708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b/>
                <w:lang w:val="en-US"/>
              </w:rPr>
              <w:t>Lp</w:t>
            </w:r>
            <w:proofErr w:type="spellEnd"/>
            <w:r w:rsidRPr="0027051E">
              <w:rPr>
                <w:b/>
                <w:lang w:val="en-US"/>
              </w:rPr>
              <w:t>.</w:t>
            </w:r>
          </w:p>
        </w:tc>
        <w:tc>
          <w:tcPr>
            <w:tcW w:w="2551" w:type="dxa"/>
            <w:shd w:val="clear" w:color="auto" w:fill="EDEDED"/>
          </w:tcPr>
          <w:p w14:paraId="7AB4C101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b/>
                <w:lang w:val="en-US"/>
              </w:rPr>
              <w:t xml:space="preserve">Element / </w:t>
            </w:r>
            <w:proofErr w:type="spellStart"/>
            <w:r w:rsidRPr="0027051E">
              <w:rPr>
                <w:b/>
                <w:lang w:val="en-US"/>
              </w:rPr>
              <w:t>zakres</w:t>
            </w:r>
            <w:proofErr w:type="spellEnd"/>
            <w:r w:rsidRPr="0027051E">
              <w:rPr>
                <w:b/>
                <w:lang w:val="en-US"/>
              </w:rPr>
              <w:t xml:space="preserve"> </w:t>
            </w:r>
            <w:proofErr w:type="spellStart"/>
            <w:r w:rsidRPr="0027051E">
              <w:rPr>
                <w:b/>
                <w:lang w:val="en-US"/>
              </w:rPr>
              <w:t>robót</w:t>
            </w:r>
            <w:proofErr w:type="spellEnd"/>
          </w:p>
        </w:tc>
        <w:tc>
          <w:tcPr>
            <w:tcW w:w="3402" w:type="dxa"/>
            <w:shd w:val="clear" w:color="auto" w:fill="EDEDED"/>
          </w:tcPr>
          <w:p w14:paraId="035D3EED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b/>
                <w:lang w:val="en-US"/>
              </w:rPr>
              <w:t>Opis</w:t>
            </w:r>
            <w:proofErr w:type="spellEnd"/>
            <w:r w:rsidRPr="0027051E">
              <w:rPr>
                <w:b/>
                <w:lang w:val="en-US"/>
              </w:rPr>
              <w:t xml:space="preserve"> </w:t>
            </w:r>
            <w:proofErr w:type="spellStart"/>
            <w:r w:rsidRPr="0027051E">
              <w:rPr>
                <w:b/>
                <w:lang w:val="en-US"/>
              </w:rPr>
              <w:t>wady</w:t>
            </w:r>
            <w:proofErr w:type="spellEnd"/>
            <w:r w:rsidRPr="0027051E">
              <w:rPr>
                <w:b/>
                <w:lang w:val="en-US"/>
              </w:rPr>
              <w:t xml:space="preserve">, </w:t>
            </w:r>
            <w:proofErr w:type="spellStart"/>
            <w:r w:rsidRPr="0027051E">
              <w:rPr>
                <w:b/>
                <w:lang w:val="en-US"/>
              </w:rPr>
              <w:t>usterki</w:t>
            </w:r>
            <w:proofErr w:type="spellEnd"/>
            <w:r w:rsidRPr="0027051E">
              <w:rPr>
                <w:b/>
                <w:lang w:val="en-US"/>
              </w:rPr>
              <w:t xml:space="preserve"> </w:t>
            </w:r>
            <w:proofErr w:type="spellStart"/>
            <w:r w:rsidRPr="0027051E">
              <w:rPr>
                <w:b/>
                <w:lang w:val="en-US"/>
              </w:rPr>
              <w:t>albo</w:t>
            </w:r>
            <w:proofErr w:type="spellEnd"/>
            <w:r w:rsidRPr="0027051E">
              <w:rPr>
                <w:b/>
                <w:lang w:val="en-US"/>
              </w:rPr>
              <w:t xml:space="preserve"> </w:t>
            </w:r>
            <w:proofErr w:type="spellStart"/>
            <w:r w:rsidRPr="0027051E">
              <w:rPr>
                <w:b/>
                <w:lang w:val="en-US"/>
              </w:rPr>
              <w:t>braku</w:t>
            </w:r>
            <w:proofErr w:type="spellEnd"/>
          </w:p>
        </w:tc>
        <w:tc>
          <w:tcPr>
            <w:tcW w:w="2551" w:type="dxa"/>
            <w:shd w:val="clear" w:color="auto" w:fill="EDEDED"/>
          </w:tcPr>
          <w:p w14:paraId="2B43AB71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b/>
                <w:lang w:val="en-US"/>
              </w:rPr>
              <w:t xml:space="preserve">Data i </w:t>
            </w:r>
            <w:proofErr w:type="spellStart"/>
            <w:r w:rsidRPr="0027051E">
              <w:rPr>
                <w:b/>
                <w:lang w:val="en-US"/>
              </w:rPr>
              <w:t>dokument</w:t>
            </w:r>
            <w:proofErr w:type="spellEnd"/>
            <w:r w:rsidRPr="0027051E">
              <w:rPr>
                <w:b/>
                <w:lang w:val="en-US"/>
              </w:rPr>
              <w:t xml:space="preserve"> </w:t>
            </w:r>
            <w:proofErr w:type="spellStart"/>
            <w:r w:rsidRPr="0027051E">
              <w:rPr>
                <w:b/>
                <w:lang w:val="en-US"/>
              </w:rPr>
              <w:t>zgłoszenia</w:t>
            </w:r>
            <w:proofErr w:type="spellEnd"/>
          </w:p>
        </w:tc>
        <w:tc>
          <w:tcPr>
            <w:tcW w:w="2835" w:type="dxa"/>
            <w:shd w:val="clear" w:color="auto" w:fill="EDEDED"/>
          </w:tcPr>
          <w:p w14:paraId="5E14E15F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b/>
                <w:lang w:val="en-US"/>
              </w:rPr>
              <w:t>Stanowisko</w:t>
            </w:r>
            <w:proofErr w:type="spellEnd"/>
            <w:r w:rsidRPr="0027051E">
              <w:rPr>
                <w:b/>
                <w:lang w:val="en-US"/>
              </w:rPr>
              <w:t xml:space="preserve"> </w:t>
            </w:r>
            <w:proofErr w:type="spellStart"/>
            <w:r w:rsidRPr="0027051E">
              <w:rPr>
                <w:b/>
                <w:lang w:val="en-US"/>
              </w:rPr>
              <w:t>stron</w:t>
            </w:r>
            <w:proofErr w:type="spellEnd"/>
          </w:p>
        </w:tc>
        <w:tc>
          <w:tcPr>
            <w:tcW w:w="3118" w:type="dxa"/>
            <w:shd w:val="clear" w:color="auto" w:fill="EDEDED"/>
          </w:tcPr>
          <w:p w14:paraId="6216D2C0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b/>
                <w:lang w:val="en-US"/>
              </w:rPr>
              <w:t>Proponowany</w:t>
            </w:r>
            <w:proofErr w:type="spellEnd"/>
            <w:r w:rsidRPr="0027051E">
              <w:rPr>
                <w:b/>
                <w:lang w:val="en-US"/>
              </w:rPr>
              <w:t xml:space="preserve"> </w:t>
            </w:r>
            <w:proofErr w:type="spellStart"/>
            <w:r w:rsidRPr="0027051E">
              <w:rPr>
                <w:b/>
                <w:lang w:val="en-US"/>
              </w:rPr>
              <w:t>sposób</w:t>
            </w:r>
            <w:proofErr w:type="spellEnd"/>
            <w:r w:rsidRPr="0027051E">
              <w:rPr>
                <w:b/>
                <w:lang w:val="en-US"/>
              </w:rPr>
              <w:t xml:space="preserve"> </w:t>
            </w:r>
            <w:proofErr w:type="spellStart"/>
            <w:r w:rsidRPr="0027051E">
              <w:rPr>
                <w:b/>
                <w:lang w:val="en-US"/>
              </w:rPr>
              <w:t>usunięcia</w:t>
            </w:r>
            <w:proofErr w:type="spellEnd"/>
            <w:r w:rsidRPr="0027051E">
              <w:rPr>
                <w:b/>
                <w:lang w:val="en-US"/>
              </w:rPr>
              <w:t xml:space="preserve"> i </w:t>
            </w:r>
            <w:proofErr w:type="spellStart"/>
            <w:r w:rsidRPr="0027051E">
              <w:rPr>
                <w:b/>
                <w:lang w:val="en-US"/>
              </w:rPr>
              <w:t>termin</w:t>
            </w:r>
            <w:proofErr w:type="spellEnd"/>
          </w:p>
        </w:tc>
        <w:tc>
          <w:tcPr>
            <w:tcW w:w="2835" w:type="dxa"/>
            <w:shd w:val="clear" w:color="auto" w:fill="EDEDED"/>
          </w:tcPr>
          <w:p w14:paraId="209FF667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b/>
                <w:lang w:val="en-US"/>
              </w:rPr>
              <w:t xml:space="preserve">Koszt, </w:t>
            </w:r>
            <w:proofErr w:type="spellStart"/>
            <w:r w:rsidRPr="0027051E">
              <w:rPr>
                <w:b/>
                <w:lang w:val="en-US"/>
              </w:rPr>
              <w:t>wpływ</w:t>
            </w:r>
            <w:proofErr w:type="spellEnd"/>
            <w:r w:rsidRPr="0027051E">
              <w:rPr>
                <w:b/>
                <w:lang w:val="en-US"/>
              </w:rPr>
              <w:t xml:space="preserve"> </w:t>
            </w:r>
            <w:proofErr w:type="spellStart"/>
            <w:r w:rsidRPr="0027051E">
              <w:rPr>
                <w:b/>
                <w:lang w:val="en-US"/>
              </w:rPr>
              <w:t>na</w:t>
            </w:r>
            <w:proofErr w:type="spellEnd"/>
            <w:r w:rsidRPr="0027051E">
              <w:rPr>
                <w:b/>
                <w:lang w:val="en-US"/>
              </w:rPr>
              <w:t xml:space="preserve"> </w:t>
            </w:r>
            <w:proofErr w:type="spellStart"/>
            <w:r w:rsidRPr="0027051E">
              <w:rPr>
                <w:b/>
                <w:lang w:val="en-US"/>
              </w:rPr>
              <w:t>rozliczenie</w:t>
            </w:r>
            <w:proofErr w:type="spellEnd"/>
            <w:r w:rsidRPr="0027051E">
              <w:rPr>
                <w:b/>
                <w:lang w:val="en-US"/>
              </w:rPr>
              <w:t xml:space="preserve"> i status</w:t>
            </w:r>
          </w:p>
        </w:tc>
      </w:tr>
      <w:tr w:rsidR="0027051E" w:rsidRPr="0027051E" w14:paraId="5C73A0DA" w14:textId="77777777" w:rsidTr="00ED6F92">
        <w:trPr>
          <w:jc w:val="center"/>
        </w:trPr>
        <w:tc>
          <w:tcPr>
            <w:tcW w:w="680" w:type="dxa"/>
          </w:tcPr>
          <w:p w14:paraId="66892ABC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lang w:val="en-US"/>
              </w:rPr>
              <w:t>1.</w:t>
            </w:r>
          </w:p>
        </w:tc>
        <w:tc>
          <w:tcPr>
            <w:tcW w:w="2551" w:type="dxa"/>
          </w:tcPr>
          <w:p w14:paraId="37395639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2DADA013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551" w:type="dxa"/>
          </w:tcPr>
          <w:p w14:paraId="78E2CACC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F8AE268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118" w:type="dxa"/>
          </w:tcPr>
          <w:p w14:paraId="7E1C71A4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44093D2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7B5D3030" w14:textId="77777777" w:rsidTr="00ED6F92">
        <w:trPr>
          <w:jc w:val="center"/>
        </w:trPr>
        <w:tc>
          <w:tcPr>
            <w:tcW w:w="680" w:type="dxa"/>
          </w:tcPr>
          <w:p w14:paraId="5AEEA28F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lang w:val="en-US"/>
              </w:rPr>
              <w:t>2.</w:t>
            </w:r>
          </w:p>
        </w:tc>
        <w:tc>
          <w:tcPr>
            <w:tcW w:w="2551" w:type="dxa"/>
          </w:tcPr>
          <w:p w14:paraId="0FDF4036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02AF1F8D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551" w:type="dxa"/>
          </w:tcPr>
          <w:p w14:paraId="135A2616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473E6E0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118" w:type="dxa"/>
          </w:tcPr>
          <w:p w14:paraId="6D6CD16D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2AB2954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56620E73" w14:textId="77777777" w:rsidTr="00ED6F92">
        <w:trPr>
          <w:jc w:val="center"/>
        </w:trPr>
        <w:tc>
          <w:tcPr>
            <w:tcW w:w="680" w:type="dxa"/>
          </w:tcPr>
          <w:p w14:paraId="410E95E1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lang w:val="en-US"/>
              </w:rPr>
              <w:t>3.</w:t>
            </w:r>
          </w:p>
        </w:tc>
        <w:tc>
          <w:tcPr>
            <w:tcW w:w="2551" w:type="dxa"/>
          </w:tcPr>
          <w:p w14:paraId="6798ADA1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6749F1F9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551" w:type="dxa"/>
          </w:tcPr>
          <w:p w14:paraId="1AD4BA4C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6DFBAB1B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118" w:type="dxa"/>
          </w:tcPr>
          <w:p w14:paraId="6AE01F2C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3318B845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34B88B5F" w14:textId="77777777" w:rsidTr="00ED6F92">
        <w:trPr>
          <w:jc w:val="center"/>
        </w:trPr>
        <w:tc>
          <w:tcPr>
            <w:tcW w:w="680" w:type="dxa"/>
          </w:tcPr>
          <w:p w14:paraId="0AD13463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lang w:val="en-US"/>
              </w:rPr>
              <w:t>4.</w:t>
            </w:r>
          </w:p>
        </w:tc>
        <w:tc>
          <w:tcPr>
            <w:tcW w:w="2551" w:type="dxa"/>
          </w:tcPr>
          <w:p w14:paraId="16D36EF1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4853D723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551" w:type="dxa"/>
          </w:tcPr>
          <w:p w14:paraId="53712D69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37E7EADD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118" w:type="dxa"/>
          </w:tcPr>
          <w:p w14:paraId="5729F255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7F427CBE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367AC63F" w14:textId="77777777" w:rsidTr="00ED6F92">
        <w:trPr>
          <w:jc w:val="center"/>
        </w:trPr>
        <w:tc>
          <w:tcPr>
            <w:tcW w:w="680" w:type="dxa"/>
          </w:tcPr>
          <w:p w14:paraId="26C78937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lang w:val="en-US"/>
              </w:rPr>
              <w:t>5.</w:t>
            </w:r>
          </w:p>
        </w:tc>
        <w:tc>
          <w:tcPr>
            <w:tcW w:w="2551" w:type="dxa"/>
          </w:tcPr>
          <w:p w14:paraId="4FE7C451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09634041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551" w:type="dxa"/>
          </w:tcPr>
          <w:p w14:paraId="3FA4B583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CD42966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118" w:type="dxa"/>
          </w:tcPr>
          <w:p w14:paraId="6244FA7B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B4A2504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321B4B25" w14:textId="77777777" w:rsidTr="00ED6F92">
        <w:trPr>
          <w:jc w:val="center"/>
        </w:trPr>
        <w:tc>
          <w:tcPr>
            <w:tcW w:w="680" w:type="dxa"/>
          </w:tcPr>
          <w:p w14:paraId="1F1436C8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lang w:val="en-US"/>
              </w:rPr>
              <w:t>6.</w:t>
            </w:r>
          </w:p>
        </w:tc>
        <w:tc>
          <w:tcPr>
            <w:tcW w:w="2551" w:type="dxa"/>
          </w:tcPr>
          <w:p w14:paraId="65864C9A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6C35A7C1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551" w:type="dxa"/>
          </w:tcPr>
          <w:p w14:paraId="617181F6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5A93951B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118" w:type="dxa"/>
          </w:tcPr>
          <w:p w14:paraId="6ACC055F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FF7022D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60B84DB5" w14:textId="77777777" w:rsidTr="00ED6F92">
        <w:trPr>
          <w:jc w:val="center"/>
        </w:trPr>
        <w:tc>
          <w:tcPr>
            <w:tcW w:w="680" w:type="dxa"/>
          </w:tcPr>
          <w:p w14:paraId="5C1E9944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lang w:val="en-US"/>
              </w:rPr>
              <w:lastRenderedPageBreak/>
              <w:t>7.</w:t>
            </w:r>
          </w:p>
        </w:tc>
        <w:tc>
          <w:tcPr>
            <w:tcW w:w="2551" w:type="dxa"/>
          </w:tcPr>
          <w:p w14:paraId="1CEAA2D7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7075E37A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551" w:type="dxa"/>
          </w:tcPr>
          <w:p w14:paraId="75A4A332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4815BA50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118" w:type="dxa"/>
          </w:tcPr>
          <w:p w14:paraId="0499605D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B128656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56B94416" w14:textId="77777777" w:rsidTr="00ED6F92">
        <w:trPr>
          <w:jc w:val="center"/>
        </w:trPr>
        <w:tc>
          <w:tcPr>
            <w:tcW w:w="680" w:type="dxa"/>
          </w:tcPr>
          <w:p w14:paraId="198A0900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r w:rsidRPr="0027051E">
              <w:rPr>
                <w:lang w:val="en-US"/>
              </w:rPr>
              <w:t>8.</w:t>
            </w:r>
          </w:p>
        </w:tc>
        <w:tc>
          <w:tcPr>
            <w:tcW w:w="2551" w:type="dxa"/>
          </w:tcPr>
          <w:p w14:paraId="5F87FC38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402" w:type="dxa"/>
          </w:tcPr>
          <w:p w14:paraId="7EE3EB86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551" w:type="dxa"/>
          </w:tcPr>
          <w:p w14:paraId="08CF6533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176A1033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3118" w:type="dxa"/>
          </w:tcPr>
          <w:p w14:paraId="5AFC309E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17E2112A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1C75D2F1" w14:textId="77777777" w:rsidR="0027051E" w:rsidRPr="0027051E" w:rsidRDefault="0027051E" w:rsidP="0027051E">
      <w:pPr>
        <w:rPr>
          <w:lang w:val="en-US"/>
        </w:rPr>
      </w:pPr>
      <w:r w:rsidRPr="0027051E">
        <w:rPr>
          <w:b/>
          <w:lang w:val="en-US"/>
        </w:rPr>
        <w:t xml:space="preserve">3. </w:t>
      </w:r>
      <w:proofErr w:type="spellStart"/>
      <w:r w:rsidRPr="0027051E">
        <w:rPr>
          <w:b/>
          <w:lang w:val="en-US"/>
        </w:rPr>
        <w:t>Ustalenia</w:t>
      </w:r>
      <w:proofErr w:type="spellEnd"/>
      <w:r w:rsidRPr="0027051E">
        <w:rPr>
          <w:b/>
          <w:lang w:val="en-US"/>
        </w:rPr>
        <w:t xml:space="preserve"> </w:t>
      </w:r>
      <w:proofErr w:type="spellStart"/>
      <w:r w:rsidRPr="0027051E">
        <w:rPr>
          <w:b/>
          <w:lang w:val="en-US"/>
        </w:rPr>
        <w:t>końcowe</w:t>
      </w:r>
      <w:proofErr w:type="spellEnd"/>
      <w:r w:rsidRPr="0027051E">
        <w:rPr>
          <w:b/>
          <w:lang w:val="en-US"/>
        </w:rPr>
        <w:t xml:space="preserve"> </w:t>
      </w:r>
      <w:proofErr w:type="spellStart"/>
      <w:r w:rsidRPr="0027051E">
        <w:rPr>
          <w:b/>
          <w:lang w:val="en-US"/>
        </w:rPr>
        <w:t>dotyczące</w:t>
      </w:r>
      <w:proofErr w:type="spellEnd"/>
      <w:r w:rsidRPr="0027051E">
        <w:rPr>
          <w:b/>
          <w:lang w:val="en-US"/>
        </w:rPr>
        <w:t xml:space="preserve"> wad i </w:t>
      </w:r>
      <w:proofErr w:type="spellStart"/>
      <w:r w:rsidRPr="0027051E">
        <w:rPr>
          <w:b/>
          <w:lang w:val="en-US"/>
        </w:rPr>
        <w:t>usterek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9"/>
        <w:gridCol w:w="7937"/>
      </w:tblGrid>
      <w:tr w:rsidR="0027051E" w:rsidRPr="0027051E" w14:paraId="4DCB122E" w14:textId="77777777" w:rsidTr="00ED6F92">
        <w:trPr>
          <w:tblHeader/>
          <w:jc w:val="center"/>
        </w:trPr>
        <w:tc>
          <w:tcPr>
            <w:tcW w:w="5669" w:type="dxa"/>
            <w:shd w:val="clear" w:color="auto" w:fill="EDEDED"/>
          </w:tcPr>
          <w:p w14:paraId="6F2A1DF2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b/>
                <w:lang w:val="en-US"/>
              </w:rPr>
              <w:t>Kwestia</w:t>
            </w:r>
            <w:proofErr w:type="spellEnd"/>
          </w:p>
        </w:tc>
        <w:tc>
          <w:tcPr>
            <w:tcW w:w="7937" w:type="dxa"/>
            <w:shd w:val="clear" w:color="auto" w:fill="EDEDED"/>
          </w:tcPr>
          <w:p w14:paraId="3DCBC82C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b/>
                <w:lang w:val="en-US"/>
              </w:rPr>
              <w:t>Ustalenie</w:t>
            </w:r>
            <w:proofErr w:type="spellEnd"/>
            <w:r w:rsidRPr="0027051E">
              <w:rPr>
                <w:b/>
                <w:lang w:val="en-US"/>
              </w:rPr>
              <w:t xml:space="preserve"> </w:t>
            </w:r>
            <w:proofErr w:type="spellStart"/>
            <w:r w:rsidRPr="0027051E">
              <w:rPr>
                <w:b/>
                <w:lang w:val="en-US"/>
              </w:rPr>
              <w:t>stron</w:t>
            </w:r>
            <w:proofErr w:type="spellEnd"/>
          </w:p>
        </w:tc>
      </w:tr>
      <w:tr w:rsidR="0027051E" w:rsidRPr="0027051E" w14:paraId="63D2A00A" w14:textId="77777777" w:rsidTr="00ED6F92">
        <w:trPr>
          <w:jc w:val="center"/>
        </w:trPr>
        <w:tc>
          <w:tcPr>
            <w:tcW w:w="5669" w:type="dxa"/>
          </w:tcPr>
          <w:p w14:paraId="02855285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lang w:val="en-US"/>
              </w:rPr>
              <w:t>Czy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wada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lub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usterka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została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uznana</w:t>
            </w:r>
            <w:proofErr w:type="spellEnd"/>
            <w:r w:rsidRPr="0027051E">
              <w:rPr>
                <w:lang w:val="en-US"/>
              </w:rPr>
              <w:t>?</w:t>
            </w:r>
          </w:p>
        </w:tc>
        <w:tc>
          <w:tcPr>
            <w:tcW w:w="7937" w:type="dxa"/>
          </w:tcPr>
          <w:p w14:paraId="4FBB69B2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0C6F6A89" w14:textId="77777777" w:rsidTr="00ED6F92">
        <w:trPr>
          <w:jc w:val="center"/>
        </w:trPr>
        <w:tc>
          <w:tcPr>
            <w:tcW w:w="5669" w:type="dxa"/>
          </w:tcPr>
          <w:p w14:paraId="22529054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lang w:val="en-US"/>
              </w:rPr>
              <w:t>Czy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wada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wpływa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na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możliwość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korzystania</w:t>
            </w:r>
            <w:proofErr w:type="spellEnd"/>
            <w:r w:rsidRPr="0027051E">
              <w:rPr>
                <w:lang w:val="en-US"/>
              </w:rPr>
              <w:t xml:space="preserve"> z </w:t>
            </w:r>
            <w:proofErr w:type="spellStart"/>
            <w:r w:rsidRPr="0027051E">
              <w:rPr>
                <w:lang w:val="en-US"/>
              </w:rPr>
              <w:t>obiektu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albo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elementu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robót</w:t>
            </w:r>
            <w:proofErr w:type="spellEnd"/>
            <w:r w:rsidRPr="0027051E">
              <w:rPr>
                <w:lang w:val="en-US"/>
              </w:rPr>
              <w:t>?</w:t>
            </w:r>
          </w:p>
        </w:tc>
        <w:tc>
          <w:tcPr>
            <w:tcW w:w="7937" w:type="dxa"/>
          </w:tcPr>
          <w:p w14:paraId="5477A12F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3FFEFC7D" w14:textId="77777777" w:rsidTr="00ED6F92">
        <w:trPr>
          <w:jc w:val="center"/>
        </w:trPr>
        <w:tc>
          <w:tcPr>
            <w:tcW w:w="5669" w:type="dxa"/>
          </w:tcPr>
          <w:p w14:paraId="2956B0CF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lang w:val="en-US"/>
              </w:rPr>
              <w:t>Czy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możliwe</w:t>
            </w:r>
            <w:proofErr w:type="spellEnd"/>
            <w:r w:rsidRPr="0027051E">
              <w:rPr>
                <w:lang w:val="en-US"/>
              </w:rPr>
              <w:t xml:space="preserve"> jest </w:t>
            </w:r>
            <w:proofErr w:type="spellStart"/>
            <w:r w:rsidRPr="0027051E">
              <w:rPr>
                <w:lang w:val="en-US"/>
              </w:rPr>
              <w:t>usunięcie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wady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przez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wykonawcę</w:t>
            </w:r>
            <w:proofErr w:type="spellEnd"/>
            <w:r w:rsidRPr="0027051E">
              <w:rPr>
                <w:lang w:val="en-US"/>
              </w:rPr>
              <w:t>?</w:t>
            </w:r>
          </w:p>
        </w:tc>
        <w:tc>
          <w:tcPr>
            <w:tcW w:w="7937" w:type="dxa"/>
          </w:tcPr>
          <w:p w14:paraId="7DC9C106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716C73BF" w14:textId="77777777" w:rsidTr="00ED6F92">
        <w:trPr>
          <w:jc w:val="center"/>
        </w:trPr>
        <w:tc>
          <w:tcPr>
            <w:tcW w:w="5669" w:type="dxa"/>
          </w:tcPr>
          <w:p w14:paraId="3429243F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lang w:val="en-US"/>
              </w:rPr>
              <w:t>Czy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strony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dopuszczają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zastępcze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usunięcie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wady</w:t>
            </w:r>
            <w:proofErr w:type="spellEnd"/>
            <w:r w:rsidRPr="0027051E">
              <w:rPr>
                <w:lang w:val="en-US"/>
              </w:rPr>
              <w:t xml:space="preserve"> i </w:t>
            </w:r>
            <w:proofErr w:type="spellStart"/>
            <w:r w:rsidRPr="0027051E">
              <w:rPr>
                <w:lang w:val="en-US"/>
              </w:rPr>
              <w:t>rozliczenie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kosztów</w:t>
            </w:r>
            <w:proofErr w:type="spellEnd"/>
            <w:r w:rsidRPr="0027051E">
              <w:rPr>
                <w:lang w:val="en-US"/>
              </w:rPr>
              <w:t>?</w:t>
            </w:r>
          </w:p>
        </w:tc>
        <w:tc>
          <w:tcPr>
            <w:tcW w:w="7937" w:type="dxa"/>
          </w:tcPr>
          <w:p w14:paraId="296060C0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05553184" w14:textId="77777777" w:rsidTr="00ED6F92">
        <w:trPr>
          <w:jc w:val="center"/>
        </w:trPr>
        <w:tc>
          <w:tcPr>
            <w:tcW w:w="5669" w:type="dxa"/>
          </w:tcPr>
          <w:p w14:paraId="68A169F5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lang w:val="en-US"/>
              </w:rPr>
              <w:t>Czy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konieczny</w:t>
            </w:r>
            <w:proofErr w:type="spellEnd"/>
            <w:r w:rsidRPr="0027051E">
              <w:rPr>
                <w:lang w:val="en-US"/>
              </w:rPr>
              <w:t xml:space="preserve"> jest </w:t>
            </w:r>
            <w:proofErr w:type="spellStart"/>
            <w:r w:rsidRPr="0027051E">
              <w:rPr>
                <w:lang w:val="en-US"/>
              </w:rPr>
              <w:t>udział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neutralnego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eksperta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technicznego</w:t>
            </w:r>
            <w:proofErr w:type="spellEnd"/>
            <w:r w:rsidRPr="0027051E">
              <w:rPr>
                <w:lang w:val="en-US"/>
              </w:rPr>
              <w:t>?</w:t>
            </w:r>
          </w:p>
        </w:tc>
        <w:tc>
          <w:tcPr>
            <w:tcW w:w="7937" w:type="dxa"/>
          </w:tcPr>
          <w:p w14:paraId="136ADAB6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  <w:tr w:rsidR="0027051E" w:rsidRPr="0027051E" w14:paraId="0DBA9597" w14:textId="77777777" w:rsidTr="00ED6F92">
        <w:trPr>
          <w:jc w:val="center"/>
        </w:trPr>
        <w:tc>
          <w:tcPr>
            <w:tcW w:w="5669" w:type="dxa"/>
          </w:tcPr>
          <w:p w14:paraId="30594DAD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  <w:proofErr w:type="spellStart"/>
            <w:r w:rsidRPr="0027051E">
              <w:rPr>
                <w:lang w:val="en-US"/>
              </w:rPr>
              <w:t>Czy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ugoda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powinna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zawierać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harmonogram</w:t>
            </w:r>
            <w:proofErr w:type="spellEnd"/>
            <w:r w:rsidRPr="0027051E">
              <w:rPr>
                <w:lang w:val="en-US"/>
              </w:rPr>
              <w:t xml:space="preserve"> </w:t>
            </w:r>
            <w:proofErr w:type="spellStart"/>
            <w:r w:rsidRPr="0027051E">
              <w:rPr>
                <w:lang w:val="en-US"/>
              </w:rPr>
              <w:t>napraw</w:t>
            </w:r>
            <w:proofErr w:type="spellEnd"/>
            <w:r w:rsidRPr="0027051E">
              <w:rPr>
                <w:lang w:val="en-US"/>
              </w:rPr>
              <w:t xml:space="preserve">, </w:t>
            </w:r>
            <w:proofErr w:type="spellStart"/>
            <w:r w:rsidRPr="0027051E">
              <w:rPr>
                <w:lang w:val="en-US"/>
              </w:rPr>
              <w:t>odbiorów</w:t>
            </w:r>
            <w:proofErr w:type="spellEnd"/>
            <w:r w:rsidRPr="0027051E">
              <w:rPr>
                <w:lang w:val="en-US"/>
              </w:rPr>
              <w:t xml:space="preserve"> i </w:t>
            </w:r>
            <w:proofErr w:type="spellStart"/>
            <w:r w:rsidRPr="0027051E">
              <w:rPr>
                <w:lang w:val="en-US"/>
              </w:rPr>
              <w:t>płatności</w:t>
            </w:r>
            <w:proofErr w:type="spellEnd"/>
            <w:r w:rsidRPr="0027051E">
              <w:rPr>
                <w:lang w:val="en-US"/>
              </w:rPr>
              <w:t>?</w:t>
            </w:r>
          </w:p>
        </w:tc>
        <w:tc>
          <w:tcPr>
            <w:tcW w:w="7937" w:type="dxa"/>
          </w:tcPr>
          <w:p w14:paraId="6D05AC94" w14:textId="77777777" w:rsidR="0027051E" w:rsidRPr="0027051E" w:rsidRDefault="0027051E" w:rsidP="0027051E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7691463A" w14:textId="77777777" w:rsidR="009C337A" w:rsidRDefault="009C337A"/>
    <w:sectPr w:rsidR="009C337A" w:rsidSect="002705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1E"/>
    <w:rsid w:val="0027051E"/>
    <w:rsid w:val="007A3FF8"/>
    <w:rsid w:val="009C337A"/>
    <w:rsid w:val="00BB1C09"/>
    <w:rsid w:val="00C53699"/>
    <w:rsid w:val="00D8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0B78"/>
  <w15:chartTrackingRefBased/>
  <w15:docId w15:val="{028EF0CE-6869-4BDC-B8BC-AD4DBE8F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0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0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0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0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0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0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0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0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0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0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0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0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05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05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05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05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05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05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0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0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0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0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0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05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05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05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0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05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051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270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Panek</dc:creator>
  <cp:keywords/>
  <dc:description/>
  <cp:lastModifiedBy>Krzysztof Panek</cp:lastModifiedBy>
  <cp:revision>1</cp:revision>
  <dcterms:created xsi:type="dcterms:W3CDTF">2026-07-06T14:59:00Z</dcterms:created>
  <dcterms:modified xsi:type="dcterms:W3CDTF">2026-07-06T14:59:00Z</dcterms:modified>
</cp:coreProperties>
</file>